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4E2FCA" w:rsidRPr="00DD6E9B">
        <w:trPr>
          <w:cantSplit/>
        </w:trPr>
        <w:tc>
          <w:tcPr>
            <w:tcW w:w="6580" w:type="dxa"/>
            <w:vAlign w:val="center"/>
          </w:tcPr>
          <w:p w:rsidR="004E2FCA" w:rsidRPr="00DD6E9B" w:rsidRDefault="004E2FCA" w:rsidP="00A5173C">
            <w:pPr>
              <w:shd w:val="solid" w:color="FFFFFF" w:fill="FFFFFF"/>
              <w:spacing w:before="0"/>
              <w:rPr>
                <w:rFonts w:ascii="Verdana" w:hAnsi="Verdana" w:cs="Times New Roman Bold"/>
                <w:b/>
                <w:bCs/>
                <w:sz w:val="26"/>
                <w:szCs w:val="26"/>
              </w:rPr>
            </w:pPr>
            <w:r w:rsidRPr="00DD6E9B">
              <w:rPr>
                <w:rFonts w:ascii="Verdana" w:hAnsi="Verdana" w:cs="Times New Roman Bold"/>
                <w:b/>
                <w:bCs/>
                <w:sz w:val="26"/>
                <w:szCs w:val="26"/>
              </w:rPr>
              <w:t>Radiocommunication Study Groups</w:t>
            </w:r>
          </w:p>
          <w:p w:rsidR="004E2FCA" w:rsidRPr="00DD6E9B" w:rsidRDefault="004E2FCA" w:rsidP="00A5173C">
            <w:pPr>
              <w:shd w:val="solid" w:color="FFFFFF" w:fill="FFFFFF"/>
              <w:spacing w:before="0"/>
              <w:rPr>
                <w:rFonts w:ascii="Verdana" w:hAnsi="Verdana" w:cs="Times New Roman Bold"/>
                <w:b/>
                <w:bCs/>
                <w:sz w:val="26"/>
                <w:szCs w:val="26"/>
              </w:rPr>
            </w:pPr>
            <w:smartTag w:uri="urn:schemas-microsoft-com:office:smarttags" w:element="City">
              <w:smartTag w:uri="urn:schemas-microsoft-com:office:smarttags" w:element="place">
                <w:r w:rsidRPr="00DD6E9B">
                  <w:rPr>
                    <w:rFonts w:ascii="Verdana" w:hAnsi="Verdana" w:cs="Times New Roman Bold"/>
                    <w:b/>
                    <w:bCs/>
                    <w:sz w:val="26"/>
                    <w:szCs w:val="26"/>
                  </w:rPr>
                  <w:t>Da Nang</w:t>
                </w:r>
              </w:smartTag>
            </w:smartTag>
            <w:r w:rsidRPr="00DD6E9B">
              <w:rPr>
                <w:rFonts w:ascii="Verdana" w:hAnsi="Verdana" w:cs="Times New Roman Bold"/>
                <w:b/>
                <w:bCs/>
                <w:sz w:val="26"/>
                <w:szCs w:val="26"/>
              </w:rPr>
              <w:t>, 9 - 16 June 2010</w:t>
            </w:r>
          </w:p>
        </w:tc>
        <w:tc>
          <w:tcPr>
            <w:tcW w:w="3451" w:type="dxa"/>
          </w:tcPr>
          <w:p w:rsidR="004E2FCA" w:rsidRPr="00DD6E9B" w:rsidRDefault="004E2FCA" w:rsidP="00BD5808">
            <w:pPr>
              <w:shd w:val="solid" w:color="FFFFFF" w:fill="FFFFFF"/>
              <w:spacing w:before="0" w:line="240" w:lineRule="atLeast"/>
            </w:pPr>
            <w:bookmarkStart w:id="0" w:name="ditulogo"/>
            <w:bookmarkEnd w:id="0"/>
            <w:r w:rsidRPr="0058150E">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5.75pt;height:58.5pt;visibility:visible">
                  <v:imagedata r:id="rId7" o:title=""/>
                </v:shape>
              </w:pict>
            </w:r>
          </w:p>
        </w:tc>
      </w:tr>
      <w:tr w:rsidR="004E2FCA" w:rsidRPr="00DD6E9B">
        <w:trPr>
          <w:cantSplit/>
        </w:trPr>
        <w:tc>
          <w:tcPr>
            <w:tcW w:w="6580" w:type="dxa"/>
            <w:tcBorders>
              <w:bottom w:val="single" w:sz="12" w:space="0" w:color="auto"/>
            </w:tcBorders>
          </w:tcPr>
          <w:p w:rsidR="004E2FCA" w:rsidRPr="00DD6E9B" w:rsidRDefault="004E2FCA" w:rsidP="00A5173C">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4E2FCA" w:rsidRPr="00DD6E9B" w:rsidRDefault="004E2FCA" w:rsidP="00A5173C">
            <w:pPr>
              <w:shd w:val="solid" w:color="FFFFFF" w:fill="FFFFFF"/>
              <w:spacing w:before="0" w:after="48" w:line="240" w:lineRule="atLeast"/>
              <w:rPr>
                <w:szCs w:val="22"/>
                <w:lang w:val="en-US"/>
              </w:rPr>
            </w:pPr>
          </w:p>
        </w:tc>
      </w:tr>
      <w:tr w:rsidR="004E2FCA" w:rsidRPr="00DD6E9B">
        <w:trPr>
          <w:cantSplit/>
        </w:trPr>
        <w:tc>
          <w:tcPr>
            <w:tcW w:w="6580" w:type="dxa"/>
            <w:tcBorders>
              <w:top w:val="single" w:sz="12" w:space="0" w:color="auto"/>
            </w:tcBorders>
          </w:tcPr>
          <w:p w:rsidR="004E2FCA" w:rsidRPr="00DD6E9B" w:rsidRDefault="004E2FCA" w:rsidP="00A5173C">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4E2FCA" w:rsidRPr="00DD6E9B" w:rsidRDefault="004E2FCA" w:rsidP="00A5173C">
            <w:pPr>
              <w:shd w:val="solid" w:color="FFFFFF" w:fill="FFFFFF"/>
              <w:spacing w:before="0" w:after="48" w:line="240" w:lineRule="atLeast"/>
              <w:rPr>
                <w:lang w:val="en-US"/>
              </w:rPr>
            </w:pPr>
          </w:p>
        </w:tc>
      </w:tr>
      <w:tr w:rsidR="004E2FCA" w:rsidRPr="00DD6E9B">
        <w:trPr>
          <w:cantSplit/>
        </w:trPr>
        <w:tc>
          <w:tcPr>
            <w:tcW w:w="6580" w:type="dxa"/>
            <w:vMerge w:val="restart"/>
          </w:tcPr>
          <w:p w:rsidR="004E2FCA" w:rsidRPr="00DD6E9B" w:rsidRDefault="004E2FCA" w:rsidP="00BD580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575470">
              <w:rPr>
                <w:rFonts w:ascii="Verdana" w:hAnsi="Verdana"/>
                <w:bCs/>
                <w:sz w:val="20"/>
                <w:lang w:eastAsia="zh-CN"/>
              </w:rPr>
              <w:t>Revision 1 to Document 5D/TEMP/349</w:t>
            </w:r>
          </w:p>
        </w:tc>
        <w:tc>
          <w:tcPr>
            <w:tcW w:w="3451" w:type="dxa"/>
          </w:tcPr>
          <w:p w:rsidR="004E2FCA" w:rsidRPr="00DD6E9B" w:rsidRDefault="004E2FCA" w:rsidP="00A5173C">
            <w:pPr>
              <w:shd w:val="solid" w:color="FFFFFF" w:fill="FFFFFF"/>
              <w:spacing w:before="0" w:line="240" w:lineRule="atLeast"/>
              <w:rPr>
                <w:rFonts w:ascii="Verdana" w:hAnsi="Verdana"/>
                <w:sz w:val="20"/>
                <w:lang w:eastAsia="zh-CN"/>
              </w:rPr>
            </w:pPr>
          </w:p>
        </w:tc>
      </w:tr>
      <w:tr w:rsidR="004E2FCA" w:rsidRPr="00DD6E9B">
        <w:trPr>
          <w:cantSplit/>
        </w:trPr>
        <w:tc>
          <w:tcPr>
            <w:tcW w:w="6580" w:type="dxa"/>
            <w:vMerge/>
          </w:tcPr>
          <w:p w:rsidR="004E2FCA" w:rsidRPr="00DD6E9B" w:rsidRDefault="004E2FCA" w:rsidP="00A5173C">
            <w:pPr>
              <w:spacing w:before="60"/>
              <w:jc w:val="center"/>
              <w:rPr>
                <w:b/>
                <w:smallCaps/>
                <w:sz w:val="32"/>
                <w:lang w:eastAsia="zh-CN"/>
              </w:rPr>
            </w:pPr>
            <w:bookmarkStart w:id="3" w:name="ddate" w:colFirst="1" w:colLast="1"/>
            <w:bookmarkEnd w:id="2"/>
          </w:p>
        </w:tc>
        <w:tc>
          <w:tcPr>
            <w:tcW w:w="3451" w:type="dxa"/>
          </w:tcPr>
          <w:p w:rsidR="004E2FCA" w:rsidRPr="00DD6E9B" w:rsidRDefault="004E2FCA" w:rsidP="00A5173C">
            <w:pPr>
              <w:shd w:val="solid" w:color="FFFFFF" w:fill="FFFFFF"/>
              <w:spacing w:before="0" w:line="240" w:lineRule="atLeast"/>
              <w:rPr>
                <w:rFonts w:ascii="Verdana" w:hAnsi="Verdana"/>
                <w:sz w:val="20"/>
                <w:lang w:eastAsia="zh-CN"/>
              </w:rPr>
            </w:pPr>
            <w:r w:rsidRPr="00DD6E9B">
              <w:rPr>
                <w:rFonts w:ascii="Verdana" w:hAnsi="Verdana"/>
                <w:b/>
                <w:sz w:val="20"/>
                <w:lang w:eastAsia="zh-CN"/>
              </w:rPr>
              <w:t>16 June 2010</w:t>
            </w:r>
          </w:p>
        </w:tc>
      </w:tr>
      <w:tr w:rsidR="004E2FCA" w:rsidRPr="00DD6E9B">
        <w:trPr>
          <w:cantSplit/>
        </w:trPr>
        <w:tc>
          <w:tcPr>
            <w:tcW w:w="6580" w:type="dxa"/>
            <w:vMerge/>
          </w:tcPr>
          <w:p w:rsidR="004E2FCA" w:rsidRPr="00DD6E9B" w:rsidRDefault="004E2FCA" w:rsidP="00A5173C">
            <w:pPr>
              <w:spacing w:before="60"/>
              <w:jc w:val="center"/>
              <w:rPr>
                <w:b/>
                <w:smallCaps/>
                <w:sz w:val="32"/>
                <w:lang w:eastAsia="zh-CN"/>
              </w:rPr>
            </w:pPr>
            <w:bookmarkStart w:id="4" w:name="dorlang" w:colFirst="1" w:colLast="1"/>
            <w:bookmarkEnd w:id="3"/>
          </w:p>
        </w:tc>
        <w:tc>
          <w:tcPr>
            <w:tcW w:w="3451" w:type="dxa"/>
          </w:tcPr>
          <w:p w:rsidR="004E2FCA" w:rsidRPr="00BD5808" w:rsidRDefault="004E2FCA" w:rsidP="00A5173C">
            <w:pPr>
              <w:shd w:val="solid" w:color="FFFFFF" w:fill="FFFFFF"/>
              <w:spacing w:before="0" w:line="240" w:lineRule="atLeast"/>
              <w:rPr>
                <w:rFonts w:ascii="Verdana" w:hAnsi="Verdana"/>
                <w:sz w:val="20"/>
                <w:lang w:eastAsia="zh-CN"/>
              </w:rPr>
            </w:pPr>
            <w:r>
              <w:rPr>
                <w:rFonts w:ascii="Verdana" w:hAnsi="Verdana"/>
                <w:b/>
                <w:sz w:val="20"/>
                <w:lang w:eastAsia="zh-CN"/>
              </w:rPr>
              <w:t>English only</w:t>
            </w:r>
          </w:p>
        </w:tc>
      </w:tr>
      <w:tr w:rsidR="004E2FCA" w:rsidRPr="00DD6E9B">
        <w:trPr>
          <w:cantSplit/>
        </w:trPr>
        <w:tc>
          <w:tcPr>
            <w:tcW w:w="10031" w:type="dxa"/>
            <w:gridSpan w:val="2"/>
          </w:tcPr>
          <w:p w:rsidR="004E2FCA" w:rsidRPr="00DD6E9B" w:rsidRDefault="004E2FCA" w:rsidP="0095137C">
            <w:pPr>
              <w:pStyle w:val="Source"/>
              <w:rPr>
                <w:lang w:eastAsia="zh-CN"/>
              </w:rPr>
            </w:pPr>
            <w:bookmarkStart w:id="5" w:name="dsource" w:colFirst="0" w:colLast="0"/>
            <w:bookmarkEnd w:id="4"/>
            <w:r>
              <w:t>Working Party 5D</w:t>
            </w:r>
          </w:p>
        </w:tc>
      </w:tr>
      <w:bookmarkEnd w:id="5"/>
      <w:tr w:rsidR="004E2FCA" w:rsidRPr="00DD6E9B" w:rsidTr="008F0155">
        <w:trPr>
          <w:cantSplit/>
        </w:trPr>
        <w:tc>
          <w:tcPr>
            <w:tcW w:w="10031" w:type="dxa"/>
            <w:gridSpan w:val="2"/>
          </w:tcPr>
          <w:p w:rsidR="004E2FCA" w:rsidRPr="00DD6E9B" w:rsidRDefault="004E2FCA" w:rsidP="008F0155">
            <w:pPr>
              <w:pStyle w:val="Title1"/>
              <w:rPr>
                <w:lang w:eastAsia="zh-CN"/>
              </w:rPr>
            </w:pPr>
            <w:r w:rsidRPr="00DD6E9B">
              <w:t>Liaison statement to external organisations</w:t>
            </w:r>
          </w:p>
        </w:tc>
      </w:tr>
      <w:tr w:rsidR="004E2FCA" w:rsidRPr="00DD6E9B" w:rsidTr="008F0155">
        <w:trPr>
          <w:cantSplit/>
        </w:trPr>
        <w:tc>
          <w:tcPr>
            <w:tcW w:w="10031" w:type="dxa"/>
            <w:gridSpan w:val="2"/>
          </w:tcPr>
          <w:p w:rsidR="004E2FCA" w:rsidRPr="00DD6E9B" w:rsidRDefault="004E2FCA" w:rsidP="008F0155">
            <w:pPr>
              <w:pStyle w:val="Title1"/>
              <w:rPr>
                <w:lang w:eastAsia="zh-CN"/>
              </w:rPr>
            </w:pPr>
            <w:bookmarkStart w:id="6" w:name="dtitle1" w:colFirst="0" w:colLast="0"/>
            <w:r w:rsidRPr="00DD6E9B">
              <w:t>Revision of RECOMMENDATION ITU-R M.1580-3 and M.1581-3 (working document towards M.1580-4 and M.1581-4)</w:t>
            </w:r>
          </w:p>
        </w:tc>
      </w:tr>
    </w:tbl>
    <w:p w:rsidR="004E2FCA" w:rsidRDefault="004E2FCA" w:rsidP="00575470">
      <w:bookmarkStart w:id="7" w:name="dbreak"/>
      <w:bookmarkEnd w:id="6"/>
      <w:bookmarkEnd w:id="7"/>
      <w:r>
        <w:t>Working Party 5D (WP5D) thanks you for your contributions addressing updates to Recommendations ITU-R M.1580-3 / M.1581-3. These Recommendations provide out-of-band emission masks and spurious emission limits for IMT base stations and mobile stations, respectively. During discussions at its 8</w:t>
      </w:r>
      <w:r w:rsidRPr="006676B0">
        <w:rPr>
          <w:vertAlign w:val="superscript"/>
        </w:rPr>
        <w:t>th</w:t>
      </w:r>
      <w:r>
        <w:t xml:space="preserve"> meeting in June 2010, WP5D noted that some of the band classes for which you provided input either are not indentified for the terrestrial component of IMT in the Radio Regulations or a part of a frequency range falls outside of the bands indentified for IMT.  </w:t>
      </w:r>
    </w:p>
    <w:p w:rsidR="004E2FCA" w:rsidRDefault="004E2FCA" w:rsidP="00575470">
      <w:r>
        <w:t>WP5D has agreed to incorporate the information provided for all band classes currently part of the working document or submitted to the 8</w:t>
      </w:r>
      <w:r w:rsidRPr="00B571D6">
        <w:rPr>
          <w:vertAlign w:val="superscript"/>
        </w:rPr>
        <w:t>th</w:t>
      </w:r>
      <w:r>
        <w:t xml:space="preserve"> meeting. However, WP 5D has decided to annotate those bands or parts of the bands that are not identified for the terrestrial component of IMT in </w:t>
      </w:r>
      <w:r w:rsidRPr="009D714B">
        <w:t>Annex</w:t>
      </w:r>
      <w:r>
        <w:t>es</w:t>
      </w:r>
      <w:r w:rsidRPr="009D714B">
        <w:t xml:space="preserve"> 1, 2, 3 and 6</w:t>
      </w:r>
      <w:r>
        <w:t xml:space="preserve">, of the </w:t>
      </w:r>
      <w:r>
        <w:rPr>
          <w:bCs/>
          <w:color w:val="000000"/>
          <w:szCs w:val="24"/>
        </w:rPr>
        <w:t>attached working documents</w:t>
      </w:r>
      <w:r>
        <w:t>. WP5D intends to adopt the same approach also in future, should a similar situation occur.</w:t>
      </w:r>
    </w:p>
    <w:p w:rsidR="004E2FCA" w:rsidRDefault="004E2FCA" w:rsidP="00575470">
      <w:r>
        <w:t xml:space="preserve">WP 5D </w:t>
      </w:r>
      <w:r>
        <w:rPr>
          <w:lang w:eastAsia="zh-CN"/>
        </w:rPr>
        <w:t>wishe</w:t>
      </w:r>
      <w:r>
        <w:t>s to inform the external organisations regarding the approach adopted as explained above. We would also like to emphasise the linkage and therefore preferred timely alignment of the revisions of both Recommendations ITU-R M.1580-3 / M.1581-3 with Recommendation ITU-R M.1457- of which revision 10 has been agreed at this meeting (see Document 5D/790) - and hence the importance of the approval of both Recommendations ITU-R M.1580-3 / M.1581-3 towards revision 4 at the next meeting of WP 5D, scheduled for 13-20 October 2010. The deadline for contributions to that meeting is 16:00 hours UTC on 6 October 2010.</w:t>
      </w:r>
    </w:p>
    <w:p w:rsidR="004E2FCA" w:rsidRDefault="004E2FCA" w:rsidP="0095137C">
      <w:r>
        <w:t>Working Party 5D thanks you for your cooperation.</w:t>
      </w:r>
    </w:p>
    <w:p w:rsidR="004E2FCA" w:rsidRDefault="004E2FCA" w:rsidP="0095137C">
      <w:pPr>
        <w:spacing w:before="240"/>
      </w:pPr>
      <w:r>
        <w:rPr>
          <w:b/>
          <w:bCs/>
        </w:rPr>
        <w:t>Contact:</w:t>
      </w:r>
      <w:r>
        <w:t xml:space="preserve"> </w:t>
      </w:r>
      <w:r>
        <w:tab/>
        <w:t>Colin Langtry (</w:t>
      </w:r>
      <w:hyperlink r:id="rId8" w:history="1">
        <w:r>
          <w:rPr>
            <w:rStyle w:val="Hyperlink"/>
          </w:rPr>
          <w:t>colin.langtry@itu.int</w:t>
        </w:r>
      </w:hyperlink>
      <w:r>
        <w:t>), ITU-R Counsellor for SG 5</w:t>
      </w:r>
    </w:p>
    <w:p w:rsidR="004E2FCA" w:rsidRPr="00575470" w:rsidRDefault="004E2FCA" w:rsidP="0095137C">
      <w:pPr>
        <w:spacing w:before="240"/>
        <w:rPr>
          <w:b/>
          <w:bCs/>
        </w:rPr>
      </w:pPr>
      <w:r w:rsidRPr="00575470">
        <w:rPr>
          <w:b/>
          <w:bCs/>
        </w:rPr>
        <w:t xml:space="preserve">Attachments: </w:t>
      </w:r>
      <w:r w:rsidRPr="00575470">
        <w:rPr>
          <w:b/>
          <w:bCs/>
        </w:rPr>
        <w:object w:dxaOrig="1542" w:dyaOrig="997">
          <v:shape id="_x0000_i1026" type="#_x0000_t75" style="width:77.25pt;height:49.5pt" o:ole="">
            <v:imagedata r:id="rId9" o:title=""/>
          </v:shape>
          <o:OLEObject Type="Embed" ProgID="Word.Document.8" ShapeID="_x0000_i1026" DrawAspect="Icon" ObjectID="_1338990366" r:id="rId10">
            <o:FieldCodes>\s</o:FieldCodes>
          </o:OLEObject>
        </w:object>
      </w:r>
      <w:r>
        <w:rPr>
          <w:b/>
          <w:bCs/>
        </w:rPr>
        <w:tab/>
      </w:r>
      <w:r w:rsidRPr="00575470">
        <w:rPr>
          <w:b/>
          <w:bCs/>
        </w:rPr>
        <w:object w:dxaOrig="1542" w:dyaOrig="997">
          <v:shape id="_x0000_i1027" type="#_x0000_t75" style="width:77.25pt;height:49.5pt" o:ole="">
            <v:imagedata r:id="rId11" o:title=""/>
          </v:shape>
          <o:OLEObject Type="Embed" ProgID="Word.Document.8" ShapeID="_x0000_i1027" DrawAspect="Icon" ObjectID="_1338990367" r:id="rId12">
            <o:FieldCodes>\s</o:FieldCodes>
          </o:OLEObject>
        </w:object>
      </w:r>
    </w:p>
    <w:p w:rsidR="004E2FCA" w:rsidRDefault="004E2FCA" w:rsidP="0095137C">
      <w:pPr>
        <w:spacing w:before="0"/>
        <w:jc w:val="center"/>
      </w:pPr>
      <w:r>
        <w:t>______________</w:t>
      </w:r>
    </w:p>
    <w:sectPr w:rsidR="004E2FCA" w:rsidSect="0095137C">
      <w:headerReference w:type="default" r:id="rId13"/>
      <w:footerReference w:type="default" r:id="rId14"/>
      <w:pgSz w:w="11907" w:h="16834" w:code="9"/>
      <w:pgMar w:top="1418" w:right="1134" w:bottom="1418" w:left="1134" w:header="720" w:footer="720" w:gutter="0"/>
      <w:paperSrc w:first="15" w:other="15"/>
      <w:pgNumType w:fmt="numberInDash"/>
      <w:cols w:space="720"/>
      <w:titlePg/>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FCA" w:rsidRDefault="004E2FCA">
      <w:r>
        <w:separator/>
      </w:r>
    </w:p>
  </w:endnote>
  <w:endnote w:type="continuationSeparator" w:id="0">
    <w:p w:rsidR="004E2FCA" w:rsidRDefault="004E2F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Mincho">
    <w:altName w:val="?l?r ??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FCA" w:rsidRPr="00982084" w:rsidRDefault="004E2FCA" w:rsidP="002503BB">
    <w:pPr>
      <w:pStyle w:val="Footer"/>
      <w:rPr>
        <w:lang w:val="es-ES_tradnl"/>
      </w:rPr>
    </w:pPr>
    <w:fldSimple w:instr=" FILENAME \p \* MERGEFORMAT ">
      <w:r w:rsidRPr="00143692">
        <w:rPr>
          <w:lang w:val="es-ES_tradnl"/>
        </w:rPr>
        <w:t>C</w:t>
      </w:r>
      <w:r>
        <w:t>:\DANANG\TEMPS\349Rev1e.docx</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FCA" w:rsidRDefault="004E2FCA">
      <w:r>
        <w:t>____________________</w:t>
      </w:r>
    </w:p>
  </w:footnote>
  <w:footnote w:type="continuationSeparator" w:id="0">
    <w:p w:rsidR="004E2FCA" w:rsidRDefault="004E2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FCA" w:rsidRDefault="004E2FCA"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- 2 -</w:t>
    </w:r>
    <w:r>
      <w:rPr>
        <w:rStyle w:val="PageNumber"/>
      </w:rPr>
      <w:fldChar w:fldCharType="end"/>
    </w:r>
    <w:r>
      <w:rPr>
        <w:rStyle w:val="PageNumber"/>
      </w:rPr>
      <w:t xml:space="preserve"> -</w:t>
    </w:r>
  </w:p>
  <w:p w:rsidR="004E2FCA" w:rsidRDefault="004E2FCA">
    <w:pPr>
      <w:pStyle w:val="Header"/>
      <w:rPr>
        <w:lang w:val="en-US"/>
      </w:rPr>
    </w:pPr>
    <w:r>
      <w:t>5D/TEMP/343-</w:t>
    </w:r>
    <w:r>
      <w:rPr>
        <w:lang w:val="en-US"/>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36A50"/>
    <w:multiLevelType w:val="multilevel"/>
    <w:tmpl w:val="952A11C2"/>
    <w:lvl w:ilvl="0">
      <w:start w:val="7"/>
      <w:numFmt w:val="decimal"/>
      <w:lvlText w:val="%1"/>
      <w:lvlJc w:val="left"/>
      <w:pPr>
        <w:tabs>
          <w:tab w:val="num" w:pos="795"/>
        </w:tabs>
        <w:ind w:left="795" w:hanging="795"/>
      </w:pPr>
      <w:rPr>
        <w:rFonts w:cs="Times New Roman" w:hint="default"/>
      </w:rPr>
    </w:lvl>
    <w:lvl w:ilvl="1">
      <w:start w:val="3"/>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F5362B9"/>
    <w:multiLevelType w:val="multilevel"/>
    <w:tmpl w:val="34F87B66"/>
    <w:lvl w:ilvl="0">
      <w:start w:val="5"/>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22A72241"/>
    <w:multiLevelType w:val="hybridMultilevel"/>
    <w:tmpl w:val="93F22C9C"/>
    <w:lvl w:ilvl="0" w:tplc="04090001">
      <w:start w:val="1"/>
      <w:numFmt w:val="bullet"/>
      <w:lvlText w:val=""/>
      <w:lvlJc w:val="left"/>
      <w:pPr>
        <w:ind w:left="800" w:hanging="400"/>
      </w:pPr>
      <w:rPr>
        <w:rFonts w:ascii="Symbol" w:hAnsi="Symbol" w:hint="default"/>
      </w:rPr>
    </w:lvl>
    <w:lvl w:ilvl="1" w:tplc="96B89D5C">
      <w:start w:val="1"/>
      <w:numFmt w:val="bullet"/>
      <w:lvlText w:val="·"/>
      <w:lvlJc w:val="left"/>
      <w:pPr>
        <w:ind w:left="1200" w:hanging="400"/>
      </w:pPr>
      <w:rPr>
        <w:rFonts w:ascii="Verdana" w:hAnsi="Verdana"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BE087B"/>
    <w:multiLevelType w:val="hybridMultilevel"/>
    <w:tmpl w:val="5F1E7996"/>
    <w:lvl w:ilvl="0" w:tplc="1A9C2BF2">
      <w:start w:val="8"/>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5">
    <w:nsid w:val="3E78548E"/>
    <w:multiLevelType w:val="multilevel"/>
    <w:tmpl w:val="2FE6E4F4"/>
    <w:lvl w:ilvl="0">
      <w:start w:val="7"/>
      <w:numFmt w:val="decimal"/>
      <w:lvlText w:val="%1"/>
      <w:lvlJc w:val="left"/>
      <w:pPr>
        <w:tabs>
          <w:tab w:val="num" w:pos="795"/>
        </w:tabs>
        <w:ind w:left="795" w:hanging="795"/>
      </w:pPr>
      <w:rPr>
        <w:rFonts w:cs="Times New Roman" w:hint="eastAsia"/>
      </w:rPr>
    </w:lvl>
    <w:lvl w:ilvl="1">
      <w:start w:val="1"/>
      <w:numFmt w:val="decimal"/>
      <w:lvlText w:val="%1.%2"/>
      <w:lvlJc w:val="left"/>
      <w:pPr>
        <w:tabs>
          <w:tab w:val="num" w:pos="795"/>
        </w:tabs>
        <w:ind w:left="795" w:hanging="795"/>
      </w:pPr>
      <w:rPr>
        <w:rFonts w:cs="Times New Roman" w:hint="eastAsia"/>
      </w:rPr>
    </w:lvl>
    <w:lvl w:ilvl="2">
      <w:start w:val="2"/>
      <w:numFmt w:val="decimal"/>
      <w:lvlText w:val="%1.%2.%3"/>
      <w:lvlJc w:val="left"/>
      <w:pPr>
        <w:tabs>
          <w:tab w:val="num" w:pos="795"/>
        </w:tabs>
        <w:ind w:left="795" w:hanging="795"/>
      </w:pPr>
      <w:rPr>
        <w:rFonts w:cs="Times New Roman" w:hint="eastAsia"/>
      </w:rPr>
    </w:lvl>
    <w:lvl w:ilvl="3">
      <w:start w:val="1"/>
      <w:numFmt w:val="decimal"/>
      <w:lvlText w:val="%1.%2.%3.%4"/>
      <w:lvlJc w:val="left"/>
      <w:pPr>
        <w:tabs>
          <w:tab w:val="num" w:pos="795"/>
        </w:tabs>
        <w:ind w:left="795" w:hanging="795"/>
      </w:pPr>
      <w:rPr>
        <w:rFonts w:cs="Times New Roman" w:hint="eastAsia"/>
      </w:rPr>
    </w:lvl>
    <w:lvl w:ilvl="4">
      <w:start w:val="1"/>
      <w:numFmt w:val="decimal"/>
      <w:lvlText w:val="%1.%2.%3.%4.%5"/>
      <w:lvlJc w:val="left"/>
      <w:pPr>
        <w:tabs>
          <w:tab w:val="num" w:pos="1080"/>
        </w:tabs>
        <w:ind w:left="1080" w:hanging="1080"/>
      </w:pPr>
      <w:rPr>
        <w:rFonts w:cs="Times New Roman" w:hint="eastAsia"/>
      </w:rPr>
    </w:lvl>
    <w:lvl w:ilvl="5">
      <w:start w:val="1"/>
      <w:numFmt w:val="decimal"/>
      <w:lvlText w:val="%1.%2.%3.%4.%5.%6"/>
      <w:lvlJc w:val="left"/>
      <w:pPr>
        <w:tabs>
          <w:tab w:val="num" w:pos="1080"/>
        </w:tabs>
        <w:ind w:left="1080" w:hanging="1080"/>
      </w:pPr>
      <w:rPr>
        <w:rFonts w:cs="Times New Roman" w:hint="eastAsia"/>
      </w:rPr>
    </w:lvl>
    <w:lvl w:ilvl="6">
      <w:start w:val="1"/>
      <w:numFmt w:val="decimal"/>
      <w:lvlText w:val="%1.%2.%3.%4.%5.%6.%7"/>
      <w:lvlJc w:val="left"/>
      <w:pPr>
        <w:tabs>
          <w:tab w:val="num" w:pos="1440"/>
        </w:tabs>
        <w:ind w:left="1440" w:hanging="1440"/>
      </w:pPr>
      <w:rPr>
        <w:rFonts w:cs="Times New Roman" w:hint="eastAsia"/>
      </w:rPr>
    </w:lvl>
    <w:lvl w:ilvl="7">
      <w:start w:val="1"/>
      <w:numFmt w:val="decimal"/>
      <w:lvlText w:val="%1.%2.%3.%4.%5.%6.%7.%8"/>
      <w:lvlJc w:val="left"/>
      <w:pPr>
        <w:tabs>
          <w:tab w:val="num" w:pos="1440"/>
        </w:tabs>
        <w:ind w:left="1440" w:hanging="1440"/>
      </w:pPr>
      <w:rPr>
        <w:rFonts w:cs="Times New Roman" w:hint="eastAsia"/>
      </w:rPr>
    </w:lvl>
    <w:lvl w:ilvl="8">
      <w:start w:val="1"/>
      <w:numFmt w:val="decimal"/>
      <w:lvlText w:val="%1.%2.%3.%4.%5.%6.%7.%8.%9"/>
      <w:lvlJc w:val="left"/>
      <w:pPr>
        <w:tabs>
          <w:tab w:val="num" w:pos="1800"/>
        </w:tabs>
        <w:ind w:left="1800" w:hanging="1800"/>
      </w:pPr>
      <w:rPr>
        <w:rFonts w:cs="Times New Roman" w:hint="eastAsia"/>
      </w:rPr>
    </w:lvl>
  </w:abstractNum>
  <w:abstractNum w:abstractNumId="6">
    <w:nsid w:val="52F70A12"/>
    <w:multiLevelType w:val="hybridMultilevel"/>
    <w:tmpl w:val="762E21C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1554866"/>
    <w:multiLevelType w:val="hybridMultilevel"/>
    <w:tmpl w:val="0C186E4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D42925"/>
    <w:multiLevelType w:val="hybridMultilevel"/>
    <w:tmpl w:val="398C170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0"/>
  </w:num>
  <w:num w:numId="4">
    <w:abstractNumId w:val="6"/>
  </w:num>
  <w:num w:numId="5">
    <w:abstractNumId w:val="2"/>
  </w:num>
  <w:num w:numId="6">
    <w:abstractNumId w:val="7"/>
  </w:num>
  <w:num w:numId="7">
    <w:abstractNumId w:val="8"/>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embedSystemFonts/>
  <w:bordersDoNotSurroundHeader/>
  <w:bordersDoNotSurroundFooter/>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5AC"/>
    <w:rsid w:val="000069D4"/>
    <w:rsid w:val="000174AD"/>
    <w:rsid w:val="000224AC"/>
    <w:rsid w:val="000522B6"/>
    <w:rsid w:val="000612E9"/>
    <w:rsid w:val="000665B9"/>
    <w:rsid w:val="000A7D55"/>
    <w:rsid w:val="000C2E8E"/>
    <w:rsid w:val="000E0E7C"/>
    <w:rsid w:val="000F1B4B"/>
    <w:rsid w:val="000F1DC7"/>
    <w:rsid w:val="001251E9"/>
    <w:rsid w:val="0012744F"/>
    <w:rsid w:val="00143692"/>
    <w:rsid w:val="00156F66"/>
    <w:rsid w:val="00182528"/>
    <w:rsid w:val="0018500B"/>
    <w:rsid w:val="00196A19"/>
    <w:rsid w:val="001D297D"/>
    <w:rsid w:val="00202414"/>
    <w:rsid w:val="00202DC1"/>
    <w:rsid w:val="002116EE"/>
    <w:rsid w:val="002309D8"/>
    <w:rsid w:val="002503BB"/>
    <w:rsid w:val="002A7FE2"/>
    <w:rsid w:val="002C3E1B"/>
    <w:rsid w:val="002C64F6"/>
    <w:rsid w:val="002E1B4F"/>
    <w:rsid w:val="002E7071"/>
    <w:rsid w:val="002F2E67"/>
    <w:rsid w:val="00300E71"/>
    <w:rsid w:val="00315546"/>
    <w:rsid w:val="00330567"/>
    <w:rsid w:val="00366915"/>
    <w:rsid w:val="003835CD"/>
    <w:rsid w:val="0038395F"/>
    <w:rsid w:val="00386A9D"/>
    <w:rsid w:val="00391081"/>
    <w:rsid w:val="003B2789"/>
    <w:rsid w:val="003C13CE"/>
    <w:rsid w:val="003C3B53"/>
    <w:rsid w:val="003E2518"/>
    <w:rsid w:val="003E7083"/>
    <w:rsid w:val="003F25AC"/>
    <w:rsid w:val="004A6CF8"/>
    <w:rsid w:val="004B1EF7"/>
    <w:rsid w:val="004B3FAD"/>
    <w:rsid w:val="004D668C"/>
    <w:rsid w:val="004E2FCA"/>
    <w:rsid w:val="00500E50"/>
    <w:rsid w:val="00501DCA"/>
    <w:rsid w:val="00513A47"/>
    <w:rsid w:val="00526BCF"/>
    <w:rsid w:val="005301EC"/>
    <w:rsid w:val="005408DF"/>
    <w:rsid w:val="00564DE9"/>
    <w:rsid w:val="00573344"/>
    <w:rsid w:val="00575470"/>
    <w:rsid w:val="0058150E"/>
    <w:rsid w:val="00583F9B"/>
    <w:rsid w:val="005A17D5"/>
    <w:rsid w:val="005E5C10"/>
    <w:rsid w:val="005F2C78"/>
    <w:rsid w:val="00604EE1"/>
    <w:rsid w:val="006144E4"/>
    <w:rsid w:val="0064053D"/>
    <w:rsid w:val="00640701"/>
    <w:rsid w:val="00650299"/>
    <w:rsid w:val="00655FC5"/>
    <w:rsid w:val="006676B0"/>
    <w:rsid w:val="006A06AA"/>
    <w:rsid w:val="006F79EB"/>
    <w:rsid w:val="00733ACE"/>
    <w:rsid w:val="008028C0"/>
    <w:rsid w:val="00822581"/>
    <w:rsid w:val="00823E3A"/>
    <w:rsid w:val="008309DD"/>
    <w:rsid w:val="0083227A"/>
    <w:rsid w:val="00866900"/>
    <w:rsid w:val="00881BA1"/>
    <w:rsid w:val="008A6DC5"/>
    <w:rsid w:val="008C26B8"/>
    <w:rsid w:val="008E3C44"/>
    <w:rsid w:val="008F0155"/>
    <w:rsid w:val="008F722B"/>
    <w:rsid w:val="00904C95"/>
    <w:rsid w:val="009372A3"/>
    <w:rsid w:val="0095137C"/>
    <w:rsid w:val="00982084"/>
    <w:rsid w:val="00995963"/>
    <w:rsid w:val="009B61EB"/>
    <w:rsid w:val="009C2064"/>
    <w:rsid w:val="009C6A26"/>
    <w:rsid w:val="009D1697"/>
    <w:rsid w:val="009D3402"/>
    <w:rsid w:val="009D714B"/>
    <w:rsid w:val="00A014F8"/>
    <w:rsid w:val="00A5173C"/>
    <w:rsid w:val="00A61AEF"/>
    <w:rsid w:val="00A74CC1"/>
    <w:rsid w:val="00A940F1"/>
    <w:rsid w:val="00AF173A"/>
    <w:rsid w:val="00B066A4"/>
    <w:rsid w:val="00B07A13"/>
    <w:rsid w:val="00B13DC2"/>
    <w:rsid w:val="00B4279B"/>
    <w:rsid w:val="00B45FC9"/>
    <w:rsid w:val="00B571D6"/>
    <w:rsid w:val="00B7376B"/>
    <w:rsid w:val="00BC7CCF"/>
    <w:rsid w:val="00BD5808"/>
    <w:rsid w:val="00BE470B"/>
    <w:rsid w:val="00C13DC3"/>
    <w:rsid w:val="00C328DF"/>
    <w:rsid w:val="00C57A91"/>
    <w:rsid w:val="00C60CC1"/>
    <w:rsid w:val="00C66017"/>
    <w:rsid w:val="00C73DA6"/>
    <w:rsid w:val="00CB5B70"/>
    <w:rsid w:val="00CC01C2"/>
    <w:rsid w:val="00CF21F2"/>
    <w:rsid w:val="00D02712"/>
    <w:rsid w:val="00D11BC6"/>
    <w:rsid w:val="00D214D0"/>
    <w:rsid w:val="00D3438D"/>
    <w:rsid w:val="00D6546B"/>
    <w:rsid w:val="00DD4BED"/>
    <w:rsid w:val="00DD6E9B"/>
    <w:rsid w:val="00DE39F0"/>
    <w:rsid w:val="00DF0AF3"/>
    <w:rsid w:val="00E04E38"/>
    <w:rsid w:val="00E27D7E"/>
    <w:rsid w:val="00E42E13"/>
    <w:rsid w:val="00E6257C"/>
    <w:rsid w:val="00E63C59"/>
    <w:rsid w:val="00F1445A"/>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SimSun" w:hAnsi="CG Times" w:cs="Times New Roman"/>
        <w:sz w:val="22"/>
        <w:szCs w:val="22"/>
        <w:lang w:val="en-GB"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eastAsia="en-US"/>
    </w:rPr>
  </w:style>
  <w:style w:type="paragraph" w:styleId="Heading1">
    <w:name w:val="heading 1"/>
    <w:aliases w:val="H1,h1,h11,h12,h13,h14,h15,h16,h17,h111,h121,h131,h141,h151,h161,h18,h112,h122,h132,h142,h152,h162,h19,h113,h123,h133,h143,h153,h163,1,l1,II+,I,Section Head,Chapter Heading,h:1,h:1app,app heading 1,Head 1 (Chapter heading),Titre§,H11,1st level"/>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aliases w:val="H2,h2,h21,Heading Two,R2,2,level 2,Titre 2P,Titre2P,l2,2nd level,heading 2+ Indent: Left 0.25 in,título 2,UNDERRUBRIK 1-2,Sub-section,Head 2,List level 2,Sub-Heading,A,1st level heading,level 2 no toc,Titre2,h:2,h:2app,Head2A,PA Major Section"/>
    <w:basedOn w:val="Heading1"/>
    <w:next w:val="Normal"/>
    <w:link w:val="Heading2Char1"/>
    <w:uiPriority w:val="99"/>
    <w:qFormat/>
    <w:rsid w:val="00E63C59"/>
    <w:pPr>
      <w:spacing w:before="200"/>
      <w:outlineLvl w:val="1"/>
    </w:pPr>
    <w:rPr>
      <w:sz w:val="24"/>
    </w:rPr>
  </w:style>
  <w:style w:type="paragraph" w:styleId="Heading3">
    <w:name w:val="heading 3"/>
    <w:aliases w:val="h3,Memo Heading 3,H3,h31,3,l3,list 3,Head 3,h32,h33,h34,h35,h36,h37,h38,h311,h321,h331,h341,h351,h361,h371,h39,h312,h322,h332,h342,h352,h362,h372,h310,h313,h323,h333,h343,h353,h363,h373,h314,h324,h334,h344,h354,h364,h374,h315,h325,h335,h345,0"/>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Heading 14,Heading 141,Heading 142,4,subsub,subsubsect,...,見出し 4,h412..."/>
    <w:basedOn w:val="Heading3"/>
    <w:next w:val="Normal"/>
    <w:link w:val="Heading4Char"/>
    <w:uiPriority w:val="99"/>
    <w:qFormat/>
    <w:rsid w:val="00E63C59"/>
    <w:pPr>
      <w:outlineLvl w:val="3"/>
    </w:pPr>
  </w:style>
  <w:style w:type="paragraph" w:styleId="Heading5">
    <w:name w:val="heading 5"/>
    <w:aliases w:val="T5,H5,h5,5,Heading5,h51,heading 51,Heading51,h52,h53"/>
    <w:basedOn w:val="Heading4"/>
    <w:next w:val="Normal"/>
    <w:link w:val="Heading5Char2"/>
    <w:uiPriority w:val="99"/>
    <w:qFormat/>
    <w:rsid w:val="00E63C59"/>
    <w:pPr>
      <w:outlineLvl w:val="4"/>
    </w:pPr>
  </w:style>
  <w:style w:type="paragraph" w:styleId="Heading6">
    <w:name w:val="heading 6"/>
    <w:aliases w:val="T6,H6,Titre 66,h6,6,Heading6,h61,h62"/>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uiPriority w:val="99"/>
    <w:locked/>
    <w:rsid w:val="002E7071"/>
    <w:rPr>
      <w:rFonts w:ascii="Times New Roman" w:hAnsi="Times New Roman" w:cs="Times New Roman"/>
      <w:b/>
      <w:sz w:val="28"/>
      <w:lang w:val="en-GB" w:eastAsia="en-US"/>
    </w:rPr>
  </w:style>
  <w:style w:type="character" w:customStyle="1" w:styleId="Heading2Char">
    <w:name w:val="Heading 2 Char"/>
    <w:aliases w:val="H2 Char,h2 Char,h21 Char,Heading Two Char,R2 Char,2 Char,level 2 Char,Titre 2P Char,Titre2P Char,l2 Char,2nd level Char,heading 2+ Indent: Left 0.25 in Char,título 2 Char,UNDERRUBRIK 1-2 Char,Sub-section Char,Head 2 Char,List level 2 Char"/>
    <w:basedOn w:val="DefaultParagraphFont"/>
    <w:link w:val="Heading2"/>
    <w:uiPriority w:val="9"/>
    <w:semiHidden/>
    <w:rsid w:val="008500E3"/>
    <w:rPr>
      <w:rFonts w:asciiTheme="majorHAnsi" w:eastAsiaTheme="majorEastAsia" w:hAnsiTheme="majorHAnsi" w:cstheme="majorBidi"/>
      <w:b/>
      <w:bCs/>
      <w:i/>
      <w:iCs/>
      <w:sz w:val="28"/>
      <w:szCs w:val="28"/>
      <w:lang w:eastAsia="en-US"/>
    </w:rPr>
  </w:style>
  <w:style w:type="character" w:customStyle="1" w:styleId="Heading3Char">
    <w:name w:val="Heading 3 Char"/>
    <w:aliases w:val="h3 Char,Memo Heading 3 Char,H3 Char,h31 Char,3 Char,l3 Char,list 3 Char,Head 3 Char,h32 Char,h33 Char,h34 Char,h35 Char,h36 Char,h37 Char,h38 Char,h311 Char,h321 Char,h331 Char,h341 Char,h351 Char,h361 Char,h371 Char,h39 Char,h312 Char"/>
    <w:basedOn w:val="DefaultParagraphFont"/>
    <w:link w:val="Heading3"/>
    <w:uiPriority w:val="99"/>
    <w:locked/>
    <w:rsid w:val="002E7071"/>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4A6CF8"/>
    <w:rPr>
      <w:rFonts w:ascii="Times New Roman" w:hAnsi="Times New Roman" w:cs="Times New Roman"/>
      <w:b/>
      <w:sz w:val="24"/>
      <w:lang w:val="en-GB" w:eastAsia="en-US"/>
    </w:rPr>
  </w:style>
  <w:style w:type="character" w:customStyle="1" w:styleId="Heading5Char">
    <w:name w:val="Heading 5 Char"/>
    <w:aliases w:val="T5 Char,H5 Char,h5 Char,5 Char,Heading5 Char,h51 Char,heading 51 Char,Heading51 Char,h52 Char,h53 Char"/>
    <w:basedOn w:val="DefaultParagraphFont"/>
    <w:link w:val="Heading5"/>
    <w:uiPriority w:val="99"/>
    <w:semiHidden/>
    <w:locked/>
    <w:rPr>
      <w:rFonts w:ascii="Calibri" w:eastAsia="SimSun" w:hAnsi="Calibri" w:cs="Arial"/>
      <w:b/>
      <w:bCs/>
      <w:i/>
      <w:iCs/>
      <w:sz w:val="26"/>
      <w:szCs w:val="26"/>
      <w:lang w:eastAsia="en-US"/>
    </w:rPr>
  </w:style>
  <w:style w:type="character" w:customStyle="1" w:styleId="Heading6Char">
    <w:name w:val="Heading 6 Char"/>
    <w:aliases w:val="T6 Char,H6 Char,Titre 66 Char,h6 Char,6 Char,Heading6 Char,h61 Char,h62 Char"/>
    <w:basedOn w:val="DefaultParagraphFont"/>
    <w:link w:val="Heading6"/>
    <w:uiPriority w:val="99"/>
    <w:locked/>
    <w:rsid w:val="004A6CF8"/>
    <w:rPr>
      <w:rFonts w:ascii="Times New Roman" w:hAnsi="Times New Roman" w:cs="Times New Roman"/>
      <w:b/>
      <w:sz w:val="24"/>
      <w:lang w:val="en-GB" w:eastAsia="en-US"/>
    </w:rPr>
  </w:style>
  <w:style w:type="character" w:customStyle="1" w:styleId="Heading7Char">
    <w:name w:val="Heading 7 Char"/>
    <w:basedOn w:val="DefaultParagraphFont"/>
    <w:link w:val="Heading7"/>
    <w:uiPriority w:val="99"/>
    <w:semiHidden/>
    <w:locked/>
    <w:rPr>
      <w:rFonts w:ascii="Calibri" w:eastAsia="SimSun" w:hAnsi="Calibri" w:cs="Arial"/>
      <w:sz w:val="24"/>
      <w:szCs w:val="24"/>
      <w:lang w:eastAsia="en-US"/>
    </w:rPr>
  </w:style>
  <w:style w:type="character" w:customStyle="1" w:styleId="Heading8Char">
    <w:name w:val="Heading 8 Char"/>
    <w:basedOn w:val="DefaultParagraphFont"/>
    <w:link w:val="Heading8"/>
    <w:uiPriority w:val="99"/>
    <w:semiHidden/>
    <w:locked/>
    <w:rPr>
      <w:rFonts w:ascii="Calibri" w:eastAsia="SimSun" w:hAnsi="Calibri" w:cs="Arial"/>
      <w:i/>
      <w:iCs/>
      <w:sz w:val="24"/>
      <w:szCs w:val="24"/>
      <w:lang w:eastAsia="en-US"/>
    </w:rPr>
  </w:style>
  <w:style w:type="character" w:customStyle="1" w:styleId="Heading9Char">
    <w:name w:val="Heading 9 Char"/>
    <w:basedOn w:val="DefaultParagraphFont"/>
    <w:link w:val="Heading9"/>
    <w:uiPriority w:val="99"/>
    <w:semiHidden/>
    <w:locked/>
    <w:rPr>
      <w:rFonts w:ascii="Cambria" w:eastAsia="SimSun" w:hAnsi="Cambria" w:cs="Times New Roman"/>
      <w:lang w:eastAsia="en-US"/>
    </w:rPr>
  </w:style>
  <w:style w:type="character" w:customStyle="1" w:styleId="Heading2Char2">
    <w:name w:val="Heading 2 Char2"/>
    <w:aliases w:val="H2 Char2,h2 Char2,h21 Char2,Heading Two Char2,R2 Char2,2 Char2,level 2 Char2,Titre 2P Char2,Titre2P Char2,l2 Char2,2nd level Char2,heading 2+ Indent: Left 0.25 in Char2,título 2 Char2,UNDERRUBRIK 1-2 Char2,Sub-section Char2,Head 2 Char2"/>
    <w:basedOn w:val="DefaultParagraphFont"/>
    <w:link w:val="Heading2"/>
    <w:uiPriority w:val="99"/>
    <w:semiHidden/>
    <w:locked/>
    <w:rPr>
      <w:rFonts w:ascii="Cambria" w:eastAsia="SimSun" w:hAnsi="Cambria" w:cs="Times New Roman"/>
      <w:b/>
      <w:bCs/>
      <w:i/>
      <w:iCs/>
      <w:sz w:val="28"/>
      <w:szCs w:val="28"/>
      <w:lang w:eastAsia="en-US"/>
    </w:rPr>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link w:val="enumlev1Char"/>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aliases w:val="footer odd,fo,pie de página"/>
    <w:basedOn w:val="Normal"/>
    <w:link w:val="FooterChar1"/>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 Char,pie de página Char"/>
    <w:basedOn w:val="DefaultParagraphFont"/>
    <w:link w:val="Footer"/>
    <w:uiPriority w:val="99"/>
    <w:semiHidden/>
    <w:locked/>
    <w:rPr>
      <w:rFonts w:ascii="Times New Roman" w:hAnsi="Times New Roman" w:cs="Times New Roman"/>
      <w:sz w:val="20"/>
      <w:szCs w:val="20"/>
      <w:lang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
    <w:basedOn w:val="DefaultParagraphFont"/>
    <w:uiPriority w:val="99"/>
    <w:rsid w:val="00E63C59"/>
    <w:rPr>
      <w:rFonts w:cs="Times New Roman"/>
      <w:position w:val="6"/>
      <w:sz w:val="18"/>
    </w:rPr>
  </w:style>
  <w:style w:type="paragraph" w:styleId="FootnoteText">
    <w:name w:val="footnote text"/>
    <w:aliases w:val="DNV-FT,ALTS FOOTNOTE,Footnote Text Char1,Footnote Text Char Char1,Footnote Text Char4 Char Char,Footnote Text Char1 Char1 Char1 Char,Footnote Text Char Char1 Char1 Char Char,Footnote Text Char1 Char1 Char1 Char Char Char1"/>
    <w:basedOn w:val="Normal"/>
    <w:link w:val="FootnoteTextChar2"/>
    <w:uiPriority w:val="99"/>
    <w:rsid w:val="00E63C59"/>
    <w:pPr>
      <w:keepLines/>
      <w:tabs>
        <w:tab w:val="left" w:pos="255"/>
      </w:tabs>
    </w:pPr>
  </w:style>
  <w:style w:type="character" w:customStyle="1" w:styleId="FootnoteTextChar">
    <w:name w:val="Footnote Text Char"/>
    <w:aliases w:val="DNV-FT Char,ALTS FOOTNOTE Char,Footnote Text Char1 Char,Footnote Text Char Char1 Char,Footnote Text Char4 Char Char Char,Footnote Text Char1 Char1 Char1 Char Char,Footnote Text Char Char1 Char1 Char Char Char"/>
    <w:basedOn w:val="DefaultParagraphFont"/>
    <w:link w:val="FootnoteText"/>
    <w:uiPriority w:val="99"/>
    <w:semiHidden/>
    <w:locked/>
    <w:rPr>
      <w:rFonts w:ascii="Times New Roman" w:hAnsi="Times New Roman" w:cs="Times New Roman"/>
      <w:sz w:val="20"/>
      <w:szCs w:val="20"/>
      <w:lang w:eastAsia="en-US"/>
    </w:rPr>
  </w:style>
  <w:style w:type="paragraph" w:customStyle="1" w:styleId="Note">
    <w:name w:val="Note"/>
    <w:basedOn w:val="Normal"/>
    <w:uiPriority w:val="99"/>
    <w:rsid w:val="00E63C59"/>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h"/>
    <w:basedOn w:val="Normal"/>
    <w:link w:val="HeaderChar1"/>
    <w:uiPriority w:val="99"/>
    <w:rsid w:val="00E63C59"/>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h Char"/>
    <w:basedOn w:val="DefaultParagraphFont"/>
    <w:link w:val="Header"/>
    <w:uiPriority w:val="99"/>
    <w:semiHidden/>
    <w:locked/>
    <w:rPr>
      <w:rFonts w:ascii="Times New Roman" w:hAnsi="Times New Roman" w:cs="Times New Roman"/>
      <w:sz w:val="20"/>
      <w:szCs w:val="20"/>
      <w:lang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link w:val="TableNoChar"/>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aliases w:val="fig"/>
    <w:basedOn w:val="Normal"/>
    <w:next w:val="Figuretitle"/>
    <w:link w:val="FigureChar"/>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link w:val="FiguretitleChar"/>
    <w:uiPriority w:val="99"/>
    <w:rsid w:val="00E63C59"/>
    <w:pPr>
      <w:spacing w:after="480"/>
    </w:pPr>
  </w:style>
  <w:style w:type="paragraph" w:customStyle="1" w:styleId="FigureNo">
    <w:name w:val="Figure_No"/>
    <w:basedOn w:val="Normal"/>
    <w:next w:val="Figuretitle"/>
    <w:link w:val="FigureNoChar"/>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link w:val="NormalaftertitleChar0"/>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styleId="Hyperlink">
    <w:name w:val="Hyperlink"/>
    <w:basedOn w:val="DefaultParagraphFont"/>
    <w:uiPriority w:val="99"/>
    <w:rsid w:val="002E7071"/>
    <w:rPr>
      <w:rFonts w:cs="Times New Roman"/>
      <w:color w:val="0000FF"/>
      <w:u w:val="single"/>
    </w:rPr>
  </w:style>
  <w:style w:type="character" w:customStyle="1" w:styleId="href">
    <w:name w:val="href"/>
    <w:basedOn w:val="DefaultParagraphFont"/>
    <w:uiPriority w:val="99"/>
    <w:rsid w:val="002E7071"/>
    <w:rPr>
      <w:rFonts w:cs="Times New Roman"/>
    </w:rPr>
  </w:style>
  <w:style w:type="character" w:customStyle="1" w:styleId="Heading2Char1">
    <w:name w:val="Heading 2 Char1"/>
    <w:aliases w:val="H2 Char1,h2 Char1,h21 Char1,Heading Two Char1,R2 Char1,2 Char1,level 2 Char1,Titre 2P Char1,Titre2P Char1,l2 Char1,2nd level Char1,heading 2+ Indent: Left 0.25 in Char1,título 2 Char1,UNDERRUBRIK 1-2 Char1,Sub-section Char1,Head 2 Char1"/>
    <w:basedOn w:val="DefaultParagraphFont"/>
    <w:link w:val="Heading2"/>
    <w:uiPriority w:val="99"/>
    <w:locked/>
    <w:rsid w:val="002E7071"/>
    <w:rPr>
      <w:rFonts w:ascii="Times New Roman" w:hAnsi="Times New Roman" w:cs="Times New Roman"/>
      <w:b/>
      <w:sz w:val="24"/>
      <w:lang w:val="en-GB" w:eastAsia="en-US"/>
    </w:rPr>
  </w:style>
  <w:style w:type="character" w:customStyle="1" w:styleId="FootnoteTextChar2">
    <w:name w:val="Footnote Text Char2"/>
    <w:aliases w:val="DNV-FT Char1,ALTS FOOTNOTE Char1,Footnote Text Char1 Char1,Footnote Text Char Char1 Char1,Footnote Text Char4 Char Char Char1,Footnote Text Char1 Char1 Char1 Char Char1,Footnote Text Char Char1 Char1 Char Char Char1"/>
    <w:basedOn w:val="DefaultParagraphFont"/>
    <w:link w:val="FootnoteText"/>
    <w:uiPriority w:val="99"/>
    <w:locked/>
    <w:rsid w:val="002E7071"/>
    <w:rPr>
      <w:rFonts w:ascii="Times New Roman" w:hAnsi="Times New Roman" w:cs="Times New Roman"/>
      <w:sz w:val="24"/>
      <w:lang w:val="en-GB" w:eastAsia="en-US"/>
    </w:rPr>
  </w:style>
  <w:style w:type="character" w:customStyle="1" w:styleId="NormalaftertitleChar">
    <w:name w:val="Normal_after_title Char"/>
    <w:basedOn w:val="DefaultParagraphFont"/>
    <w:link w:val="Normalaftertitle"/>
    <w:uiPriority w:val="99"/>
    <w:locked/>
    <w:rsid w:val="002E7071"/>
    <w:rPr>
      <w:rFonts w:ascii="Times New Roman" w:hAnsi="Times New Roman" w:cs="Times New Roman"/>
      <w:sz w:val="24"/>
      <w:lang w:val="en-GB" w:eastAsia="en-US"/>
    </w:rPr>
  </w:style>
  <w:style w:type="paragraph" w:customStyle="1" w:styleId="Head">
    <w:name w:val="Head"/>
    <w:basedOn w:val="Normal"/>
    <w:uiPriority w:val="99"/>
    <w:rsid w:val="002E7071"/>
    <w:pPr>
      <w:tabs>
        <w:tab w:val="clear" w:pos="1134"/>
        <w:tab w:val="clear" w:pos="1871"/>
        <w:tab w:val="clear" w:pos="2268"/>
        <w:tab w:val="left" w:pos="6663"/>
      </w:tabs>
      <w:overflowPunct/>
      <w:autoSpaceDE/>
      <w:autoSpaceDN/>
      <w:adjustRightInd/>
      <w:spacing w:before="0"/>
      <w:textAlignment w:val="auto"/>
    </w:pPr>
    <w:rPr>
      <w:rFonts w:eastAsia="MS Mincho"/>
      <w:szCs w:val="24"/>
    </w:rPr>
  </w:style>
  <w:style w:type="character" w:customStyle="1" w:styleId="TabletitleChar">
    <w:name w:val="Table_title Char"/>
    <w:basedOn w:val="DefaultParagraphFont"/>
    <w:link w:val="Tabletitle"/>
    <w:uiPriority w:val="99"/>
    <w:locked/>
    <w:rsid w:val="002E7071"/>
    <w:rPr>
      <w:rFonts w:ascii="Times New Roman Bold" w:hAnsi="Times New Roman Bold" w:cs="Times New Roman"/>
      <w:b/>
      <w:lang w:val="en-GB" w:eastAsia="en-US"/>
    </w:rPr>
  </w:style>
  <w:style w:type="character" w:customStyle="1" w:styleId="TableNoChar">
    <w:name w:val="Table_No Char"/>
    <w:basedOn w:val="DefaultParagraphFont"/>
    <w:link w:val="TableNo"/>
    <w:uiPriority w:val="99"/>
    <w:locked/>
    <w:rsid w:val="002E7071"/>
    <w:rPr>
      <w:rFonts w:ascii="Times New Roman" w:hAnsi="Times New Roman" w:cs="Times New Roman"/>
      <w:caps/>
      <w:lang w:val="en-GB" w:eastAsia="en-US"/>
    </w:rPr>
  </w:style>
  <w:style w:type="table" w:styleId="TableGrid">
    <w:name w:val="Table Grid"/>
    <w:basedOn w:val="TableNormal"/>
    <w:uiPriority w:val="99"/>
    <w:rsid w:val="002E707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ourceChar">
    <w:name w:val="Source Char"/>
    <w:basedOn w:val="DefaultParagraphFont"/>
    <w:link w:val="Source"/>
    <w:uiPriority w:val="99"/>
    <w:locked/>
    <w:rsid w:val="00C60CC1"/>
    <w:rPr>
      <w:rFonts w:ascii="Times New Roman" w:hAnsi="Times New Roman" w:cs="Times New Roman"/>
      <w:b/>
      <w:sz w:val="28"/>
      <w:lang w:val="en-GB" w:eastAsia="en-US"/>
    </w:rPr>
  </w:style>
  <w:style w:type="character" w:customStyle="1" w:styleId="enumlev1Char">
    <w:name w:val="enumlev1 Char"/>
    <w:basedOn w:val="DefaultParagraphFont"/>
    <w:link w:val="enumlev1"/>
    <w:uiPriority w:val="99"/>
    <w:locked/>
    <w:rsid w:val="008A6DC5"/>
    <w:rPr>
      <w:rFonts w:ascii="Times New Roman" w:hAnsi="Times New Roman" w:cs="Times New Roman"/>
      <w:sz w:val="24"/>
      <w:lang w:val="en-GB" w:eastAsia="en-US"/>
    </w:rPr>
  </w:style>
  <w:style w:type="character" w:customStyle="1" w:styleId="FigureNoChar">
    <w:name w:val="Figure_No Char"/>
    <w:basedOn w:val="DefaultParagraphFont"/>
    <w:link w:val="FigureNo"/>
    <w:uiPriority w:val="99"/>
    <w:locked/>
    <w:rsid w:val="008A6DC5"/>
    <w:rPr>
      <w:rFonts w:ascii="Times New Roman" w:hAnsi="Times New Roman" w:cs="Times New Roman"/>
      <w:caps/>
      <w:lang w:val="en-GB" w:eastAsia="en-US"/>
    </w:rPr>
  </w:style>
  <w:style w:type="paragraph" w:customStyle="1" w:styleId="Tablefin">
    <w:name w:val="Table_fin"/>
    <w:basedOn w:val="Normal"/>
    <w:next w:val="Normal"/>
    <w:uiPriority w:val="99"/>
    <w:rsid w:val="008A6DC5"/>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headingb0">
    <w:name w:val="heading_b"/>
    <w:basedOn w:val="Heading3"/>
    <w:next w:val="Normal"/>
    <w:uiPriority w:val="99"/>
    <w:rsid w:val="008A6DC5"/>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character" w:customStyle="1" w:styleId="Heading5Char2">
    <w:name w:val="Heading 5 Char2"/>
    <w:aliases w:val="T5 Char1,H5 Char1,h5 Char1,5 Char1,Heading5 Char1,h51 Char1,heading 51 Char1,Heading51 Char1,h52 Char1,h53 Char1"/>
    <w:basedOn w:val="DefaultParagraphFont"/>
    <w:link w:val="Heading5"/>
    <w:uiPriority w:val="99"/>
    <w:locked/>
    <w:rsid w:val="004A6CF8"/>
    <w:rPr>
      <w:rFonts w:ascii="Times New Roman" w:hAnsi="Times New Roman" w:cs="Times New Roman"/>
      <w:b/>
      <w:sz w:val="24"/>
      <w:lang w:val="en-GB" w:eastAsia="en-US"/>
    </w:rPr>
  </w:style>
  <w:style w:type="character" w:customStyle="1" w:styleId="FooterChar1">
    <w:name w:val="Footer Char1"/>
    <w:aliases w:val="footer odd Char1,fo Char1,pie de página Char1"/>
    <w:basedOn w:val="DefaultParagraphFont"/>
    <w:link w:val="Footer"/>
    <w:uiPriority w:val="99"/>
    <w:locked/>
    <w:rsid w:val="004A6CF8"/>
    <w:rPr>
      <w:rFonts w:ascii="Times New Roman" w:hAnsi="Times New Roman" w:cs="Times New Roman"/>
      <w:caps/>
      <w:noProof/>
      <w:sz w:val="16"/>
      <w:lang w:val="en-GB" w:eastAsia="en-US"/>
    </w:rPr>
  </w:style>
  <w:style w:type="character" w:customStyle="1" w:styleId="HeaderChar1">
    <w:name w:val="Header Char1"/>
    <w:aliases w:val="ho Char1,header odd Char1,header odd1 Char1,header odd2 Char1,header odd3 Char1,header odd4 Char1,header odd5 Char1,header odd6 Char1,header1 Char1,header2 Char1,header3 Char1,header odd11 Char1,header odd21 Char1,header odd7 Char1,h Char1"/>
    <w:basedOn w:val="DefaultParagraphFont"/>
    <w:link w:val="Header"/>
    <w:uiPriority w:val="99"/>
    <w:locked/>
    <w:rsid w:val="004A6CF8"/>
    <w:rPr>
      <w:rFonts w:ascii="Times New Roman" w:hAnsi="Times New Roman" w:cs="Times New Roman"/>
      <w:sz w:val="18"/>
      <w:lang w:val="en-GB" w:eastAsia="en-US"/>
    </w:rPr>
  </w:style>
  <w:style w:type="character" w:customStyle="1" w:styleId="NormalaftertitleChar0">
    <w:name w:val="Normal after title Char"/>
    <w:basedOn w:val="DefaultParagraphFont"/>
    <w:link w:val="Normalaftertitle0"/>
    <w:uiPriority w:val="99"/>
    <w:locked/>
    <w:rsid w:val="004A6CF8"/>
    <w:rPr>
      <w:rFonts w:ascii="Times New Roman" w:hAnsi="Times New Roman" w:cs="Times New Roman"/>
      <w:sz w:val="24"/>
      <w:lang w:val="en-GB" w:eastAsia="en-US"/>
    </w:rPr>
  </w:style>
  <w:style w:type="character" w:customStyle="1" w:styleId="Heading5Char1">
    <w:name w:val="Heading 5 Char1"/>
    <w:aliases w:val="T5 Char2,H5 Char2,h5 Char2,5 Char2,heading 5 Char,Heading5 Char2,h51 Char2,heading 51 Char2,Heading51 Char2,h52 Char2,h53 Char2"/>
    <w:basedOn w:val="DefaultParagraphFont"/>
    <w:uiPriority w:val="99"/>
    <w:rsid w:val="004A6CF8"/>
    <w:rPr>
      <w:rFonts w:cs="Times New Roman"/>
      <w:b/>
      <w:sz w:val="24"/>
      <w:lang w:val="en-GB"/>
    </w:rPr>
  </w:style>
  <w:style w:type="character" w:customStyle="1" w:styleId="FigureChar">
    <w:name w:val="Figure Char"/>
    <w:aliases w:val="fig Char"/>
    <w:basedOn w:val="DefaultParagraphFont"/>
    <w:link w:val="Figure"/>
    <w:uiPriority w:val="99"/>
    <w:locked/>
    <w:rsid w:val="004A6CF8"/>
    <w:rPr>
      <w:rFonts w:ascii="Times New Roman" w:hAnsi="Times New Roman" w:cs="Times New Roman"/>
      <w:sz w:val="24"/>
      <w:lang w:val="en-GB" w:eastAsia="en-US"/>
    </w:rPr>
  </w:style>
  <w:style w:type="character" w:customStyle="1" w:styleId="FiguretitleChar">
    <w:name w:val="Figure_title Char"/>
    <w:basedOn w:val="TabletitleChar"/>
    <w:link w:val="Figuretitle"/>
    <w:uiPriority w:val="99"/>
    <w:locked/>
    <w:rsid w:val="004A6CF8"/>
  </w:style>
  <w:style w:type="paragraph" w:customStyle="1" w:styleId="FootnoteTextA">
    <w:name w:val="Footnote Text A"/>
    <w:uiPriority w:val="99"/>
    <w:rsid w:val="004A6CF8"/>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Cs w:val="20"/>
      <w:lang w:val="fr-FR" w:eastAsia="ja-JP"/>
    </w:rPr>
  </w:style>
  <w:style w:type="character" w:customStyle="1" w:styleId="apple-style-span">
    <w:name w:val="apple-style-span"/>
    <w:basedOn w:val="DefaultParagraphFont"/>
    <w:uiPriority w:val="99"/>
    <w:rsid w:val="004A6CF8"/>
    <w:rPr>
      <w:rFonts w:cs="Times New Roman"/>
    </w:rPr>
  </w:style>
  <w:style w:type="paragraph" w:styleId="BalloonText">
    <w:name w:val="Balloon Text"/>
    <w:basedOn w:val="Normal"/>
    <w:link w:val="BalloonTextChar"/>
    <w:uiPriority w:val="99"/>
    <w:rsid w:val="00F1445A"/>
    <w:pPr>
      <w:spacing w:before="0"/>
    </w:pPr>
    <w:rPr>
      <w:sz w:val="18"/>
      <w:szCs w:val="18"/>
    </w:rPr>
  </w:style>
  <w:style w:type="character" w:customStyle="1" w:styleId="BalloonTextChar">
    <w:name w:val="Balloon Text Char"/>
    <w:basedOn w:val="DefaultParagraphFont"/>
    <w:link w:val="BalloonText"/>
    <w:uiPriority w:val="99"/>
    <w:locked/>
    <w:rsid w:val="00F1445A"/>
    <w:rPr>
      <w:rFonts w:ascii="Times New Roman" w:hAnsi="Times New Roman"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9397417">
      <w:marLeft w:val="0"/>
      <w:marRight w:val="0"/>
      <w:marTop w:val="0"/>
      <w:marBottom w:val="0"/>
      <w:divBdr>
        <w:top w:val="none" w:sz="0" w:space="0" w:color="auto"/>
        <w:left w:val="none" w:sz="0" w:space="0" w:color="auto"/>
        <w:bottom w:val="none" w:sz="0" w:space="0" w:color="auto"/>
        <w:right w:val="none" w:sz="0" w:space="0" w:color="auto"/>
      </w:divBdr>
    </w:div>
    <w:div w:id="719397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langtry@itu.in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20NANG\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Template>
  <TotalTime>1</TotalTime>
  <Pages>1</Pages>
  <Words>325</Words>
  <Characters>1859</Characters>
  <Application>Microsoft Office Outlook</Application>
  <DocSecurity>0</DocSecurity>
  <Lines>0</Lines>
  <Paragraphs>0</Paragraphs>
  <ScaleCrop>false</ScaleCrop>
  <Manager>BR</Manager>
  <Company>International Telecommunication Union (ITU)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ORGANISATIONS AND TO ADMINISTRATIONS</dc:title>
  <dc:subject>REVISION OF RECOMMENDATION ITU-R M.1580-3 AND M.1581-3 (WORKING DOCUMENT TOWARDS M.1580-4 AND M.1581-4)</dc:subject>
  <dc:creator>SGD</dc:creator>
  <cp:keywords/>
  <dc:description>Saved by BDT107179 at 07:16:54 on 16.06.2010</dc:description>
  <cp:lastModifiedBy>Colin Langtry</cp:lastModifiedBy>
  <cp:revision>2</cp:revision>
  <cp:lastPrinted>2010-06-16T05:20:00Z</cp:lastPrinted>
  <dcterms:created xsi:type="dcterms:W3CDTF">2010-06-25T14:59:00Z</dcterms:created>
  <dcterms:modified xsi:type="dcterms:W3CDTF">2010-06-25T14:59:00Z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Source">
    <vt:lpwstr>SWG M.1580 &amp; M.1581</vt:lpwstr>
  </property>
  <property fmtid="{D5CDD505-2E9C-101B-9397-08002B2CF9AE}" pid="6" name="ContentTypeId">
    <vt:lpwstr>0x010100E1449404B91EB243A52E4C18B0AD6E78</vt:lpwstr>
  </property>
  <property fmtid="{D5CDD505-2E9C-101B-9397-08002B2CF9AE}" pid="7" name="Comments">
    <vt:lpwstr/>
  </property>
</Properties>
</file>